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C2D560" w14:textId="288B9E18" w:rsidR="00F870B7" w:rsidRPr="008238CF" w:rsidRDefault="00F870B7" w:rsidP="00F870B7">
      <w:pPr>
        <w:spacing w:after="0"/>
        <w:jc w:val="right"/>
        <w:rPr>
          <w:rFonts w:ascii="Times New Roman" w:hAnsi="Times New Roman" w:cs="Times New Roman"/>
          <w:b/>
        </w:rPr>
      </w:pPr>
      <w:r w:rsidRPr="008238CF">
        <w:rPr>
          <w:rFonts w:ascii="Times New Roman" w:hAnsi="Times New Roman" w:cs="Times New Roman"/>
          <w:b/>
        </w:rPr>
        <w:t>Приложение №</w:t>
      </w:r>
      <w:r>
        <w:rPr>
          <w:rFonts w:ascii="Times New Roman" w:hAnsi="Times New Roman" w:cs="Times New Roman"/>
          <w:b/>
        </w:rPr>
        <w:t>2</w:t>
      </w:r>
      <w:r w:rsidRPr="008238CF">
        <w:rPr>
          <w:rFonts w:ascii="Times New Roman" w:hAnsi="Times New Roman" w:cs="Times New Roman"/>
          <w:b/>
        </w:rPr>
        <w:t xml:space="preserve"> УС №12 от 17.10.2024</w:t>
      </w:r>
    </w:p>
    <w:p w14:paraId="3883B60A" w14:textId="75C283A1" w:rsidR="0002063E" w:rsidRPr="002002C6" w:rsidRDefault="00EC5E27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02C6">
        <w:rPr>
          <w:rFonts w:ascii="Times New Roman" w:hAnsi="Times New Roman" w:cs="Times New Roman"/>
          <w:b/>
          <w:sz w:val="24"/>
          <w:szCs w:val="24"/>
        </w:rPr>
        <w:t>Тем</w:t>
      </w:r>
      <w:r w:rsidR="002002C6" w:rsidRPr="002002C6">
        <w:rPr>
          <w:rFonts w:ascii="Times New Roman" w:hAnsi="Times New Roman" w:cs="Times New Roman"/>
          <w:b/>
          <w:sz w:val="24"/>
          <w:szCs w:val="24"/>
        </w:rPr>
        <w:t>атика</w:t>
      </w:r>
      <w:r w:rsidRPr="002002C6">
        <w:rPr>
          <w:rFonts w:ascii="Times New Roman" w:hAnsi="Times New Roman" w:cs="Times New Roman"/>
          <w:b/>
          <w:sz w:val="24"/>
          <w:szCs w:val="24"/>
        </w:rPr>
        <w:t xml:space="preserve"> ВКР </w:t>
      </w:r>
      <w:r w:rsidR="002002C6" w:rsidRPr="002002C6">
        <w:rPr>
          <w:rFonts w:ascii="Times New Roman" w:hAnsi="Times New Roman" w:cs="Times New Roman"/>
          <w:b/>
          <w:sz w:val="24"/>
          <w:szCs w:val="24"/>
        </w:rPr>
        <w:t>направления подготовки 07.03.0</w:t>
      </w:r>
      <w:r w:rsidR="00E8057B" w:rsidRPr="00E8057B">
        <w:rPr>
          <w:rFonts w:ascii="Times New Roman" w:hAnsi="Times New Roman" w:cs="Times New Roman"/>
          <w:b/>
          <w:sz w:val="24"/>
          <w:szCs w:val="24"/>
        </w:rPr>
        <w:t>2</w:t>
      </w:r>
      <w:r w:rsidR="002002C6" w:rsidRPr="002002C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057B">
        <w:rPr>
          <w:rFonts w:ascii="Times New Roman" w:hAnsi="Times New Roman" w:cs="Times New Roman"/>
          <w:b/>
          <w:sz w:val="24"/>
          <w:szCs w:val="24"/>
        </w:rPr>
        <w:t>Реконструкция реставрация архитектурного наследия</w:t>
      </w:r>
    </w:p>
    <w:p w14:paraId="2FEB8137" w14:textId="77777777" w:rsidR="0002063E" w:rsidRPr="00F21D2A" w:rsidRDefault="00EC5E27" w:rsidP="002002C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21D2A">
        <w:rPr>
          <w:rFonts w:ascii="Times New Roman" w:hAnsi="Times New Roman" w:cs="Times New Roman"/>
          <w:sz w:val="24"/>
          <w:szCs w:val="24"/>
        </w:rPr>
        <w:t xml:space="preserve">в </w:t>
      </w:r>
      <w:r w:rsidR="0002063E" w:rsidRPr="00F21D2A">
        <w:rPr>
          <w:rFonts w:ascii="Times New Roman" w:hAnsi="Times New Roman" w:cs="Times New Roman"/>
          <w:sz w:val="24"/>
          <w:szCs w:val="24"/>
        </w:rPr>
        <w:t>20</w:t>
      </w:r>
      <w:r w:rsidR="00CA45D6" w:rsidRPr="00F21D2A">
        <w:rPr>
          <w:rFonts w:ascii="Times New Roman" w:hAnsi="Times New Roman" w:cs="Times New Roman"/>
          <w:sz w:val="24"/>
          <w:szCs w:val="24"/>
        </w:rPr>
        <w:t>2</w:t>
      </w:r>
      <w:r w:rsidR="00BF78DF" w:rsidRPr="00F21D2A">
        <w:rPr>
          <w:rFonts w:ascii="Times New Roman" w:hAnsi="Times New Roman" w:cs="Times New Roman"/>
          <w:sz w:val="24"/>
          <w:szCs w:val="24"/>
        </w:rPr>
        <w:t>4</w:t>
      </w:r>
      <w:r w:rsidR="00CA45D6" w:rsidRPr="00F21D2A">
        <w:rPr>
          <w:rFonts w:ascii="Times New Roman" w:hAnsi="Times New Roman" w:cs="Times New Roman"/>
          <w:sz w:val="24"/>
          <w:szCs w:val="24"/>
        </w:rPr>
        <w:t>/</w:t>
      </w:r>
      <w:r w:rsidR="0002063E" w:rsidRPr="00F21D2A">
        <w:rPr>
          <w:rFonts w:ascii="Times New Roman" w:hAnsi="Times New Roman" w:cs="Times New Roman"/>
          <w:sz w:val="24"/>
          <w:szCs w:val="24"/>
        </w:rPr>
        <w:t>202</w:t>
      </w:r>
      <w:r w:rsidR="00BF78DF" w:rsidRPr="00F21D2A">
        <w:rPr>
          <w:rFonts w:ascii="Times New Roman" w:hAnsi="Times New Roman" w:cs="Times New Roman"/>
          <w:sz w:val="24"/>
          <w:szCs w:val="24"/>
        </w:rPr>
        <w:t>5</w:t>
      </w:r>
      <w:r w:rsidR="0002063E" w:rsidRPr="00F21D2A">
        <w:rPr>
          <w:rFonts w:ascii="Times New Roman" w:hAnsi="Times New Roman" w:cs="Times New Roman"/>
          <w:sz w:val="24"/>
          <w:szCs w:val="24"/>
        </w:rPr>
        <w:t xml:space="preserve"> уч</w:t>
      </w:r>
      <w:r w:rsidR="00A52E5C" w:rsidRPr="00F21D2A">
        <w:rPr>
          <w:rFonts w:ascii="Times New Roman" w:hAnsi="Times New Roman" w:cs="Times New Roman"/>
          <w:sz w:val="24"/>
          <w:szCs w:val="24"/>
        </w:rPr>
        <w:t>.</w:t>
      </w:r>
      <w:r w:rsidR="0002063E" w:rsidRPr="00F21D2A">
        <w:rPr>
          <w:rFonts w:ascii="Times New Roman" w:hAnsi="Times New Roman" w:cs="Times New Roman"/>
          <w:sz w:val="24"/>
          <w:szCs w:val="24"/>
        </w:rPr>
        <w:t xml:space="preserve"> г</w:t>
      </w:r>
      <w:r w:rsidR="002002C6">
        <w:rPr>
          <w:rFonts w:ascii="Times New Roman" w:hAnsi="Times New Roman" w:cs="Times New Roman"/>
          <w:sz w:val="24"/>
          <w:szCs w:val="24"/>
        </w:rPr>
        <w:t>од</w:t>
      </w:r>
      <w:r w:rsidR="0002063E" w:rsidRPr="00F21D2A">
        <w:rPr>
          <w:rFonts w:ascii="Times New Roman" w:hAnsi="Times New Roman" w:cs="Times New Roman"/>
          <w:sz w:val="24"/>
          <w:szCs w:val="24"/>
        </w:rPr>
        <w:t>.</w:t>
      </w:r>
    </w:p>
    <w:p w14:paraId="78C8DDD0" w14:textId="7C1E0DDB" w:rsidR="0002063E" w:rsidRPr="00F21D2A" w:rsidRDefault="00E8057B" w:rsidP="002002C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РР</w:t>
      </w:r>
      <w:r w:rsidR="00A52E5C" w:rsidRPr="00F21D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78DF" w:rsidRPr="00F21D2A">
        <w:rPr>
          <w:rFonts w:ascii="Times New Roman" w:hAnsi="Times New Roman" w:cs="Times New Roman"/>
          <w:b/>
          <w:sz w:val="24"/>
          <w:szCs w:val="24"/>
        </w:rPr>
        <w:t>5</w:t>
      </w:r>
      <w:r w:rsidR="0002063E" w:rsidRPr="00F21D2A">
        <w:rPr>
          <w:rFonts w:ascii="Times New Roman" w:hAnsi="Times New Roman" w:cs="Times New Roman"/>
          <w:b/>
          <w:sz w:val="24"/>
          <w:szCs w:val="24"/>
        </w:rPr>
        <w:t>1</w:t>
      </w:r>
    </w:p>
    <w:tbl>
      <w:tblPr>
        <w:tblW w:w="10413" w:type="dxa"/>
        <w:tblInd w:w="-856" w:type="dxa"/>
        <w:tblLook w:val="04A0" w:firstRow="1" w:lastRow="0" w:firstColumn="1" w:lastColumn="0" w:noHBand="0" w:noVBand="1"/>
      </w:tblPr>
      <w:tblGrid>
        <w:gridCol w:w="517"/>
        <w:gridCol w:w="3565"/>
        <w:gridCol w:w="3940"/>
        <w:gridCol w:w="2391"/>
      </w:tblGrid>
      <w:tr w:rsidR="0086654F" w:rsidRPr="00F21D2A" w14:paraId="2C96E758" w14:textId="77777777" w:rsidTr="002002C6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F275AA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98D367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студента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2C552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ВКР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588CFC1" w14:textId="77777777" w:rsidR="0086654F" w:rsidRPr="00F21D2A" w:rsidRDefault="0086654F" w:rsidP="00866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21D2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ФИО руководителя</w:t>
            </w:r>
          </w:p>
        </w:tc>
      </w:tr>
      <w:tr w:rsidR="00E70973" w:rsidRPr="00F21D2A" w14:paraId="37EC33E2" w14:textId="77777777" w:rsidTr="00E70973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35F8B5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92F426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Федоров Андрей Александрович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D18B7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Реставрация с приспособлением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детскую художественную школу объекта культурного наследия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Дом Тер-Крикорова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BC4B76">
              <w:rPr>
                <w:rFonts w:ascii="Times New Roman" w:hAnsi="Times New Roman" w:cs="Times New Roman"/>
                <w:sz w:val="24"/>
                <w:szCs w:val="24"/>
              </w:rPr>
              <w:t>где жил известный архитектор М.В. Григорян».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9A0630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Алексеев С.Ю.</w:t>
            </w:r>
          </w:p>
        </w:tc>
      </w:tr>
      <w:tr w:rsidR="00E70973" w:rsidRPr="00F21D2A" w14:paraId="23E2B85D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8F33C6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2287E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Джандаров Артур Арсенович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984377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Реконструкция промышленной территории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ценным объектом исторической архитектуры «Дом заводоуправления завода Красный Дон»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под жилую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функцию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A60EFF7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Алексеев С.Ю.</w:t>
            </w:r>
          </w:p>
        </w:tc>
      </w:tr>
      <w:tr w:rsidR="00E70973" w:rsidRPr="00F21D2A" w14:paraId="0EABD271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79543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3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2B5FE23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Мищенко Мария Валерьевна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E3538A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и приспособление выявленного объекта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Доход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дом А.Ф. Славгородского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под общественную функцию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08B244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Мокина А.Ю.</w:t>
            </w:r>
          </w:p>
        </w:tc>
      </w:tr>
      <w:tr w:rsidR="00E70973" w:rsidRPr="00F21D2A" w14:paraId="63C4755B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4F690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4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63F762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Галич Ксения Сергеевна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165B38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Реставрация и приспособлени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объекта культурного наследия «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Доходн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дом И.П. Баева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под общественную функцию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B64D68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Мокина А.Ю.</w:t>
            </w:r>
          </w:p>
        </w:tc>
      </w:tr>
      <w:tr w:rsidR="00E70973" w:rsidRPr="00F21D2A" w14:paraId="09727A99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D71774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5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AB6621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Горашко Анна Сергеевна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79C12E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и приспособление выявленного объекта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Доходн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дом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Леванидова (Дом, в котором жили А.А.Бахарев и Н.В.Сёмин)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под общественную функцию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F4CD3D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Мокина А.Ю.</w:t>
            </w:r>
          </w:p>
        </w:tc>
      </w:tr>
      <w:tr w:rsidR="00E70973" w:rsidRPr="00F21D2A" w14:paraId="20E4AB84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60678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6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C2D6A0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Нескромная Каролина Сергеевна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9856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фрагмента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исторической 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застройки в рамках улиц Баумана и Ульяновской.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2D0D76A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</w:tc>
      </w:tr>
      <w:tr w:rsidR="00E70973" w:rsidRPr="00F21D2A" w14:paraId="47F66245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4AEA9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7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FD73B9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Гущина Валерия Викторовна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4D2A17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фрагмента исторической застройки квартала, ограниченного улицами: ул. Серафимовича, пер. Газетный, ул. Социалистическая, просп. Ворошиловский и реставрация с приспособлением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 культурного наследия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регионального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Особняк Г.Ф. Трестер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54A2CD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</w:tc>
      </w:tr>
      <w:tr w:rsidR="00E70973" w:rsidRPr="00F21D2A" w14:paraId="7CE7B558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4DC10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8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B3A56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Толстокулакова Татьяна Евгеньевна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99DDFF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Реконструкция фрагмента исторической застройки квартала, ограниченного улицами: ул. Станиславского, ул. Чехова, ул. Петровская, пер. Крыловской, в городе Ростове-на-Дону.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E630B7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Костенко Н.В.</w:t>
            </w:r>
          </w:p>
        </w:tc>
      </w:tr>
      <w:tr w:rsidR="00E70973" w:rsidRPr="00F21D2A" w14:paraId="3D9AECCD" w14:textId="77777777" w:rsidTr="00E70973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4DB24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9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7DCC2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Васильев Кирилл Тимофеевич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DCA870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Реконструкция фрагмента исторической застройки квартала, ограниченного улицами: ул. Темерницкая, пер. Газетный, ул. Серафимовича, просп. 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Ворошиловский в городе Ростове-на-Дону.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369FBE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Костенко Н.В.</w:t>
            </w:r>
          </w:p>
        </w:tc>
      </w:tr>
      <w:tr w:rsidR="00E70973" w:rsidRPr="00F21D2A" w14:paraId="3692AFC4" w14:textId="77777777" w:rsidTr="00E70973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7B57D3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10</w:t>
            </w:r>
          </w:p>
        </w:tc>
        <w:tc>
          <w:tcPr>
            <w:tcW w:w="3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E5344F" w14:textId="77777777" w:rsidR="00E70973" w:rsidRPr="00E70973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Гривко Александра Константиновна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A1E1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с приспособлением объекта культурного наследия регионального значения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«Доходный дом Ф.- Р.Г. Рамма»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2ECCA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Шапиро Г. Е.</w:t>
            </w:r>
          </w:p>
        </w:tc>
      </w:tr>
      <w:tr w:rsidR="00E70973" w:rsidRPr="00F21D2A" w14:paraId="2E5D2F0A" w14:textId="77777777" w:rsidTr="00E70973">
        <w:trPr>
          <w:trHeight w:val="352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B664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11</w:t>
            </w:r>
          </w:p>
        </w:tc>
        <w:tc>
          <w:tcPr>
            <w:tcW w:w="3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FAD90A" w14:textId="77777777" w:rsidR="00E70973" w:rsidRPr="00E70973" w:rsidRDefault="00E70973" w:rsidP="00E70973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Ягубянц Вера Владимировна</w:t>
            </w:r>
          </w:p>
        </w:tc>
        <w:tc>
          <w:tcPr>
            <w:tcW w:w="3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65561D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с приспособлением выявленного  объекта культурного наследия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Дом, в котором жил и работал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еный-вирусолог Д. И. Ивановский»</w:t>
            </w: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A54538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Шапиро Г. Е.</w:t>
            </w:r>
          </w:p>
        </w:tc>
      </w:tr>
      <w:tr w:rsidR="00E70973" w:rsidRPr="00F21D2A" w14:paraId="3D78A8A7" w14:textId="77777777" w:rsidTr="00E70973">
        <w:trPr>
          <w:trHeight w:val="352"/>
        </w:trPr>
        <w:tc>
          <w:tcPr>
            <w:tcW w:w="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2673A" w14:textId="77777777" w:rsidR="00E70973" w:rsidRPr="00BF78DF" w:rsidRDefault="00E70973" w:rsidP="00E709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</w:pPr>
            <w:r w:rsidRPr="00BF78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ja-JP"/>
              </w:rPr>
              <w:t>12</w:t>
            </w:r>
          </w:p>
        </w:tc>
        <w:tc>
          <w:tcPr>
            <w:tcW w:w="35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9EF8AE" w14:textId="77777777" w:rsidR="00E70973" w:rsidRPr="00E70973" w:rsidRDefault="00E70973" w:rsidP="00E70973">
            <w:pPr>
              <w:tabs>
                <w:tab w:val="left" w:pos="3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973">
              <w:rPr>
                <w:rFonts w:ascii="Times New Roman" w:hAnsi="Times New Roman" w:cs="Times New Roman"/>
                <w:sz w:val="24"/>
                <w:szCs w:val="24"/>
              </w:rPr>
              <w:t>Солодовников Михаил Денисович</w:t>
            </w:r>
          </w:p>
        </w:tc>
        <w:tc>
          <w:tcPr>
            <w:tcW w:w="3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B71889" w14:textId="77777777" w:rsidR="00E70973" w:rsidRPr="001710D7" w:rsidRDefault="00E70973" w:rsidP="00E709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 xml:space="preserve">Реставрация с приспособлением объекта культурного наследия регионального значения «Доходный дом А.Г. Гудермана»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4F3C5" w14:textId="77777777" w:rsidR="00E70973" w:rsidRPr="001710D7" w:rsidRDefault="00E70973" w:rsidP="00204C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10D7">
              <w:rPr>
                <w:rFonts w:ascii="Times New Roman" w:hAnsi="Times New Roman" w:cs="Times New Roman"/>
                <w:sz w:val="24"/>
                <w:szCs w:val="24"/>
              </w:rPr>
              <w:t>Шапиро Г. Е.</w:t>
            </w:r>
          </w:p>
        </w:tc>
      </w:tr>
    </w:tbl>
    <w:p w14:paraId="58EAF192" w14:textId="77777777" w:rsidR="00D44B93" w:rsidRDefault="00D44B93" w:rsidP="008831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44B93" w:rsidSect="002002C6">
      <w:footerReference w:type="default" r:id="rId8"/>
      <w:pgSz w:w="11906" w:h="16838"/>
      <w:pgMar w:top="426" w:right="850" w:bottom="568" w:left="1701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464D08" w14:textId="77777777" w:rsidR="0024534B" w:rsidRDefault="0024534B" w:rsidP="00C00094">
      <w:pPr>
        <w:spacing w:after="0" w:line="240" w:lineRule="auto"/>
      </w:pPr>
      <w:r>
        <w:separator/>
      </w:r>
    </w:p>
  </w:endnote>
  <w:endnote w:type="continuationSeparator" w:id="0">
    <w:p w14:paraId="305E19EB" w14:textId="77777777" w:rsidR="0024534B" w:rsidRDefault="0024534B" w:rsidP="00C00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600172910"/>
      <w:docPartObj>
        <w:docPartGallery w:val="Page Numbers (Bottom of Page)"/>
        <w:docPartUnique/>
      </w:docPartObj>
    </w:sdtPr>
    <w:sdtEndPr/>
    <w:sdtContent>
      <w:p w14:paraId="33658576" w14:textId="77777777" w:rsidR="00657E94" w:rsidRDefault="00657E94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97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8BDC04E" w14:textId="77777777" w:rsidR="00657E94" w:rsidRDefault="00657E9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426540" w14:textId="77777777" w:rsidR="0024534B" w:rsidRDefault="0024534B" w:rsidP="00C00094">
      <w:pPr>
        <w:spacing w:after="0" w:line="240" w:lineRule="auto"/>
      </w:pPr>
      <w:r>
        <w:separator/>
      </w:r>
    </w:p>
  </w:footnote>
  <w:footnote w:type="continuationSeparator" w:id="0">
    <w:p w14:paraId="62A13EAC" w14:textId="77777777" w:rsidR="0024534B" w:rsidRDefault="0024534B" w:rsidP="00C00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4E6809"/>
    <w:multiLevelType w:val="hybridMultilevel"/>
    <w:tmpl w:val="858CE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17C34"/>
    <w:multiLevelType w:val="hybridMultilevel"/>
    <w:tmpl w:val="5210BA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28720A"/>
    <w:multiLevelType w:val="hybridMultilevel"/>
    <w:tmpl w:val="5C3E1F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4A6536"/>
    <w:multiLevelType w:val="hybridMultilevel"/>
    <w:tmpl w:val="35F2F2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1935459">
    <w:abstractNumId w:val="2"/>
  </w:num>
  <w:num w:numId="2" w16cid:durableId="639725473">
    <w:abstractNumId w:val="3"/>
  </w:num>
  <w:num w:numId="3" w16cid:durableId="532839091">
    <w:abstractNumId w:val="1"/>
  </w:num>
  <w:num w:numId="4" w16cid:durableId="20728052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58AD"/>
    <w:rsid w:val="0002063E"/>
    <w:rsid w:val="00030267"/>
    <w:rsid w:val="000463A8"/>
    <w:rsid w:val="00086E2B"/>
    <w:rsid w:val="000B77B2"/>
    <w:rsid w:val="000C2AC6"/>
    <w:rsid w:val="00105185"/>
    <w:rsid w:val="00114A57"/>
    <w:rsid w:val="0014786E"/>
    <w:rsid w:val="001A5306"/>
    <w:rsid w:val="001C14BC"/>
    <w:rsid w:val="001D0C2A"/>
    <w:rsid w:val="001D24F1"/>
    <w:rsid w:val="001D74D5"/>
    <w:rsid w:val="002002C6"/>
    <w:rsid w:val="00210D88"/>
    <w:rsid w:val="0024534B"/>
    <w:rsid w:val="00272153"/>
    <w:rsid w:val="00276C69"/>
    <w:rsid w:val="0029290A"/>
    <w:rsid w:val="002F20D7"/>
    <w:rsid w:val="00323187"/>
    <w:rsid w:val="003240AB"/>
    <w:rsid w:val="00325061"/>
    <w:rsid w:val="00337E0F"/>
    <w:rsid w:val="00364A0E"/>
    <w:rsid w:val="00382618"/>
    <w:rsid w:val="003866BA"/>
    <w:rsid w:val="00387AEC"/>
    <w:rsid w:val="00387C1A"/>
    <w:rsid w:val="003950A1"/>
    <w:rsid w:val="003A6E0B"/>
    <w:rsid w:val="003B2B67"/>
    <w:rsid w:val="003F278F"/>
    <w:rsid w:val="004807BE"/>
    <w:rsid w:val="00481829"/>
    <w:rsid w:val="0048657D"/>
    <w:rsid w:val="004A6559"/>
    <w:rsid w:val="00507AA0"/>
    <w:rsid w:val="00543BA4"/>
    <w:rsid w:val="005D366F"/>
    <w:rsid w:val="00635DAD"/>
    <w:rsid w:val="00636625"/>
    <w:rsid w:val="0065000D"/>
    <w:rsid w:val="00651319"/>
    <w:rsid w:val="00657BCE"/>
    <w:rsid w:val="00657E94"/>
    <w:rsid w:val="00666087"/>
    <w:rsid w:val="006847FD"/>
    <w:rsid w:val="007B43D8"/>
    <w:rsid w:val="007B478D"/>
    <w:rsid w:val="007C1C43"/>
    <w:rsid w:val="007C3699"/>
    <w:rsid w:val="007D1BB0"/>
    <w:rsid w:val="007D2467"/>
    <w:rsid w:val="007D5EEB"/>
    <w:rsid w:val="007F69E5"/>
    <w:rsid w:val="007F6A95"/>
    <w:rsid w:val="00803CA2"/>
    <w:rsid w:val="0084583E"/>
    <w:rsid w:val="0086654F"/>
    <w:rsid w:val="00877ACD"/>
    <w:rsid w:val="00883146"/>
    <w:rsid w:val="008850A3"/>
    <w:rsid w:val="00887BEB"/>
    <w:rsid w:val="008B5A9E"/>
    <w:rsid w:val="008C5FB8"/>
    <w:rsid w:val="008D2E3B"/>
    <w:rsid w:val="008E52E5"/>
    <w:rsid w:val="008F24BF"/>
    <w:rsid w:val="00921640"/>
    <w:rsid w:val="00933CEC"/>
    <w:rsid w:val="00943FAA"/>
    <w:rsid w:val="00952C4B"/>
    <w:rsid w:val="00955A7F"/>
    <w:rsid w:val="0096192C"/>
    <w:rsid w:val="00964557"/>
    <w:rsid w:val="009663E5"/>
    <w:rsid w:val="00990F17"/>
    <w:rsid w:val="009F1D97"/>
    <w:rsid w:val="00A17D67"/>
    <w:rsid w:val="00A34C52"/>
    <w:rsid w:val="00A52E5C"/>
    <w:rsid w:val="00AB5299"/>
    <w:rsid w:val="00AB58AD"/>
    <w:rsid w:val="00AE73F8"/>
    <w:rsid w:val="00B03AB1"/>
    <w:rsid w:val="00B24724"/>
    <w:rsid w:val="00B3249D"/>
    <w:rsid w:val="00B5592D"/>
    <w:rsid w:val="00B83E12"/>
    <w:rsid w:val="00BA0CAC"/>
    <w:rsid w:val="00BD4CC8"/>
    <w:rsid w:val="00BF78DF"/>
    <w:rsid w:val="00C00094"/>
    <w:rsid w:val="00C03590"/>
    <w:rsid w:val="00C33A79"/>
    <w:rsid w:val="00C42B2F"/>
    <w:rsid w:val="00CA45D6"/>
    <w:rsid w:val="00CA5C39"/>
    <w:rsid w:val="00D04B9C"/>
    <w:rsid w:val="00D1355A"/>
    <w:rsid w:val="00D1679E"/>
    <w:rsid w:val="00D409BA"/>
    <w:rsid w:val="00D44B93"/>
    <w:rsid w:val="00D76B2A"/>
    <w:rsid w:val="00D944FD"/>
    <w:rsid w:val="00DA220C"/>
    <w:rsid w:val="00DB704A"/>
    <w:rsid w:val="00DC127F"/>
    <w:rsid w:val="00DD1AFC"/>
    <w:rsid w:val="00DE2385"/>
    <w:rsid w:val="00DE3455"/>
    <w:rsid w:val="00DF71A4"/>
    <w:rsid w:val="00E50DFB"/>
    <w:rsid w:val="00E70973"/>
    <w:rsid w:val="00E8057B"/>
    <w:rsid w:val="00EA348C"/>
    <w:rsid w:val="00EC10EE"/>
    <w:rsid w:val="00EC5E27"/>
    <w:rsid w:val="00EC61AC"/>
    <w:rsid w:val="00ED0EEA"/>
    <w:rsid w:val="00EE7DF7"/>
    <w:rsid w:val="00F10BF9"/>
    <w:rsid w:val="00F21D2A"/>
    <w:rsid w:val="00F40CBE"/>
    <w:rsid w:val="00F45682"/>
    <w:rsid w:val="00F6532B"/>
    <w:rsid w:val="00F870B7"/>
    <w:rsid w:val="00F97DDB"/>
    <w:rsid w:val="00FA15E9"/>
    <w:rsid w:val="00FD718E"/>
    <w:rsid w:val="00FE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0DC362"/>
  <w15:docId w15:val="{6676BFDB-6AE4-4482-B8C3-CB663F6F2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63E"/>
  </w:style>
  <w:style w:type="paragraph" w:styleId="1">
    <w:name w:val="heading 1"/>
    <w:basedOn w:val="a"/>
    <w:next w:val="a"/>
    <w:link w:val="10"/>
    <w:uiPriority w:val="9"/>
    <w:qFormat/>
    <w:rsid w:val="0088314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831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8314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8314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88314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unhideWhenUsed/>
    <w:qFormat/>
    <w:rsid w:val="0088314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314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8314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8314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831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883146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883146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rsid w:val="00883146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4">
    <w:name w:val="List Paragraph"/>
    <w:basedOn w:val="a"/>
    <w:uiPriority w:val="34"/>
    <w:qFormat/>
    <w:rsid w:val="00883146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0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00094"/>
  </w:style>
  <w:style w:type="paragraph" w:styleId="a7">
    <w:name w:val="footer"/>
    <w:basedOn w:val="a"/>
    <w:link w:val="a8"/>
    <w:uiPriority w:val="99"/>
    <w:unhideWhenUsed/>
    <w:rsid w:val="00C00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7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7B2732-5F97-41AE-870C-9B65A879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Алясина Владислава Александровна</dc:creator>
  <cp:lastModifiedBy>Верещагина Эвелина Ивановна</cp:lastModifiedBy>
  <cp:revision>50</cp:revision>
  <cp:lastPrinted>2019-10-14T11:04:00Z</cp:lastPrinted>
  <dcterms:created xsi:type="dcterms:W3CDTF">2021-10-26T18:03:00Z</dcterms:created>
  <dcterms:modified xsi:type="dcterms:W3CDTF">2024-10-22T09:05:00Z</dcterms:modified>
</cp:coreProperties>
</file>